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A2" w:rsidRPr="00272E0F" w:rsidRDefault="006107B2" w:rsidP="00272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E0F">
        <w:rPr>
          <w:rFonts w:ascii="Times New Roman" w:hAnsi="Times New Roman" w:cs="Times New Roman"/>
          <w:b/>
          <w:sz w:val="28"/>
          <w:szCs w:val="28"/>
        </w:rPr>
        <w:t>Инструкция по выводу средств из портф</w:t>
      </w:r>
      <w:r w:rsidR="00A86FFC" w:rsidRPr="00272E0F">
        <w:rPr>
          <w:rFonts w:ascii="Times New Roman" w:hAnsi="Times New Roman" w:cs="Times New Roman"/>
          <w:b/>
          <w:sz w:val="28"/>
          <w:szCs w:val="28"/>
        </w:rPr>
        <w:t xml:space="preserve">еля 2 в </w:t>
      </w:r>
      <w:proofErr w:type="spellStart"/>
      <w:r w:rsidR="00A86FFC" w:rsidRPr="00272E0F">
        <w:rPr>
          <w:rFonts w:ascii="Times New Roman" w:hAnsi="Times New Roman" w:cs="Times New Roman"/>
          <w:b/>
          <w:sz w:val="28"/>
          <w:szCs w:val="28"/>
        </w:rPr>
        <w:t>токены</w:t>
      </w:r>
      <w:proofErr w:type="spellEnd"/>
      <w:r w:rsidR="00A86FFC" w:rsidRPr="00272E0F">
        <w:rPr>
          <w:rFonts w:ascii="Times New Roman" w:hAnsi="Times New Roman" w:cs="Times New Roman"/>
          <w:b/>
          <w:sz w:val="28"/>
          <w:szCs w:val="28"/>
        </w:rPr>
        <w:t xml:space="preserve"> проектов.</w:t>
      </w:r>
    </w:p>
    <w:p w:rsidR="006107B2" w:rsidRPr="00272E0F" w:rsidRDefault="006107B2" w:rsidP="006107B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72E0F">
        <w:rPr>
          <w:rFonts w:ascii="Times New Roman" w:hAnsi="Times New Roman" w:cs="Times New Roman"/>
          <w:b/>
        </w:rPr>
        <w:t xml:space="preserve">Вывод </w:t>
      </w:r>
      <w:proofErr w:type="spellStart"/>
      <w:r w:rsidRPr="00272E0F">
        <w:rPr>
          <w:rFonts w:ascii="Times New Roman" w:hAnsi="Times New Roman" w:cs="Times New Roman"/>
          <w:b/>
        </w:rPr>
        <w:t>токенов</w:t>
      </w:r>
      <w:proofErr w:type="spellEnd"/>
      <w:r w:rsidRPr="00272E0F">
        <w:rPr>
          <w:rFonts w:ascii="Times New Roman" w:hAnsi="Times New Roman" w:cs="Times New Roman"/>
          <w:b/>
        </w:rPr>
        <w:t xml:space="preserve"> с портфеля №2 (уже имеющихся без новой покупки)</w:t>
      </w:r>
    </w:p>
    <w:p w:rsidR="00A86FFC" w:rsidRPr="00272E0F" w:rsidRDefault="00A86FFC">
      <w:pPr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</w:rPr>
        <w:t xml:space="preserve">Для инвесторов, которые хотят вывести средства из портфеля 2 в </w:t>
      </w:r>
      <w:proofErr w:type="spellStart"/>
      <w:r w:rsidRPr="00272E0F">
        <w:rPr>
          <w:rFonts w:ascii="Times New Roman" w:hAnsi="Times New Roman" w:cs="Times New Roman"/>
        </w:rPr>
        <w:t>токены</w:t>
      </w:r>
      <w:proofErr w:type="spellEnd"/>
      <w:r w:rsidRPr="00272E0F">
        <w:rPr>
          <w:rFonts w:ascii="Times New Roman" w:hAnsi="Times New Roman" w:cs="Times New Roman"/>
        </w:rPr>
        <w:t xml:space="preserve"> </w:t>
      </w:r>
      <w:r w:rsidR="006107B2" w:rsidRPr="00272E0F">
        <w:rPr>
          <w:rFonts w:ascii="Times New Roman" w:hAnsi="Times New Roman" w:cs="Times New Roman"/>
        </w:rPr>
        <w:t xml:space="preserve">на </w:t>
      </w:r>
      <w:proofErr w:type="spellStart"/>
      <w:r w:rsidR="006107B2" w:rsidRPr="00272E0F">
        <w:rPr>
          <w:rFonts w:ascii="Times New Roman" w:hAnsi="Times New Roman" w:cs="Times New Roman"/>
        </w:rPr>
        <w:t>глвной</w:t>
      </w:r>
      <w:proofErr w:type="spellEnd"/>
      <w:r w:rsidR="006107B2" w:rsidRPr="00272E0F">
        <w:rPr>
          <w:rFonts w:ascii="Times New Roman" w:hAnsi="Times New Roman" w:cs="Times New Roman"/>
        </w:rPr>
        <w:t xml:space="preserve"> странице личного кабинета</w:t>
      </w:r>
      <w:r w:rsidRPr="00272E0F">
        <w:rPr>
          <w:rFonts w:ascii="Times New Roman" w:hAnsi="Times New Roman" w:cs="Times New Roman"/>
        </w:rPr>
        <w:t xml:space="preserve"> доступен специальный </w:t>
      </w:r>
      <w:proofErr w:type="spellStart"/>
      <w:r w:rsidRPr="00272E0F">
        <w:rPr>
          <w:rFonts w:ascii="Times New Roman" w:hAnsi="Times New Roman" w:cs="Times New Roman"/>
        </w:rPr>
        <w:t>виджет</w:t>
      </w:r>
      <w:proofErr w:type="spellEnd"/>
      <w:r w:rsidRPr="00272E0F">
        <w:rPr>
          <w:rFonts w:ascii="Times New Roman" w:hAnsi="Times New Roman" w:cs="Times New Roman"/>
        </w:rPr>
        <w:t xml:space="preserve"> с тремя проектами:</w:t>
      </w:r>
    </w:p>
    <w:p w:rsidR="00A86FFC" w:rsidRPr="00272E0F" w:rsidRDefault="00A86FFC">
      <w:pPr>
        <w:rPr>
          <w:rFonts w:ascii="Times New Roman" w:hAnsi="Times New Roman" w:cs="Times New Roman"/>
          <w:lang w:val="en-US"/>
        </w:rPr>
      </w:pPr>
      <w:r w:rsidRPr="00272E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11603" cy="2247164"/>
            <wp:effectExtent l="0" t="0" r="0" b="1270"/>
            <wp:docPr id="1" name="Рисунок 1" descr="C:\Users\Voytenko Sergey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ytenko Sergey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17" cy="225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FC" w:rsidRPr="00272E0F" w:rsidRDefault="00A86FFC">
      <w:pPr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</w:rPr>
        <w:t>За один раз инвестор может</w:t>
      </w:r>
      <w:r w:rsidR="006107B2" w:rsidRPr="00272E0F">
        <w:rPr>
          <w:rFonts w:ascii="Times New Roman" w:hAnsi="Times New Roman" w:cs="Times New Roman"/>
        </w:rPr>
        <w:t xml:space="preserve"> заказать вывод </w:t>
      </w:r>
      <w:proofErr w:type="spellStart"/>
      <w:r w:rsidR="006107B2" w:rsidRPr="00272E0F">
        <w:rPr>
          <w:rFonts w:ascii="Times New Roman" w:hAnsi="Times New Roman" w:cs="Times New Roman"/>
        </w:rPr>
        <w:t>токена</w:t>
      </w:r>
      <w:proofErr w:type="spellEnd"/>
      <w:r w:rsidRPr="00272E0F">
        <w:rPr>
          <w:rFonts w:ascii="Times New Roman" w:hAnsi="Times New Roman" w:cs="Times New Roman"/>
        </w:rPr>
        <w:t xml:space="preserve"> только по одному проекту. Для этого необходимо выбрать проект и ввести сумму с </w:t>
      </w:r>
      <w:proofErr w:type="spellStart"/>
      <w:r w:rsidRPr="00272E0F">
        <w:rPr>
          <w:rFonts w:ascii="Times New Roman" w:hAnsi="Times New Roman" w:cs="Times New Roman"/>
        </w:rPr>
        <w:t>биткоинах</w:t>
      </w:r>
      <w:proofErr w:type="spellEnd"/>
      <w:r w:rsidRPr="00272E0F">
        <w:rPr>
          <w:rFonts w:ascii="Times New Roman" w:hAnsi="Times New Roman" w:cs="Times New Roman"/>
        </w:rPr>
        <w:t xml:space="preserve">, на которую инвестор желает получить </w:t>
      </w:r>
      <w:proofErr w:type="spellStart"/>
      <w:r w:rsidRPr="00272E0F">
        <w:rPr>
          <w:rFonts w:ascii="Times New Roman" w:hAnsi="Times New Roman" w:cs="Times New Roman"/>
        </w:rPr>
        <w:t>токены</w:t>
      </w:r>
      <w:proofErr w:type="spellEnd"/>
      <w:r w:rsidRPr="00272E0F">
        <w:rPr>
          <w:rFonts w:ascii="Times New Roman" w:hAnsi="Times New Roman" w:cs="Times New Roman"/>
        </w:rPr>
        <w:t xml:space="preserve">. Количество </w:t>
      </w:r>
      <w:proofErr w:type="spellStart"/>
      <w:r w:rsidRPr="00272E0F">
        <w:rPr>
          <w:rFonts w:ascii="Times New Roman" w:hAnsi="Times New Roman" w:cs="Times New Roman"/>
        </w:rPr>
        <w:t>токенов</w:t>
      </w:r>
      <w:proofErr w:type="spellEnd"/>
      <w:r w:rsidRPr="00272E0F">
        <w:rPr>
          <w:rFonts w:ascii="Times New Roman" w:hAnsi="Times New Roman" w:cs="Times New Roman"/>
        </w:rPr>
        <w:t xml:space="preserve"> будет пересчитано исходя из курса </w:t>
      </w:r>
      <w:proofErr w:type="spellStart"/>
      <w:r w:rsidRPr="00272E0F">
        <w:rPr>
          <w:rFonts w:ascii="Times New Roman" w:hAnsi="Times New Roman" w:cs="Times New Roman"/>
        </w:rPr>
        <w:t>биткоина</w:t>
      </w:r>
      <w:proofErr w:type="spellEnd"/>
      <w:r w:rsidRPr="00272E0F">
        <w:rPr>
          <w:rFonts w:ascii="Times New Roman" w:hAnsi="Times New Roman" w:cs="Times New Roman"/>
        </w:rPr>
        <w:t xml:space="preserve"> к доллару на момент </w:t>
      </w:r>
      <w:r w:rsidR="006107B2" w:rsidRPr="00272E0F">
        <w:rPr>
          <w:rFonts w:ascii="Times New Roman" w:hAnsi="Times New Roman" w:cs="Times New Roman"/>
        </w:rPr>
        <w:t xml:space="preserve">передачи заявки проекту выпускающему </w:t>
      </w:r>
      <w:proofErr w:type="spellStart"/>
      <w:r w:rsidR="006107B2" w:rsidRPr="00272E0F">
        <w:rPr>
          <w:rFonts w:ascii="Times New Roman" w:hAnsi="Times New Roman" w:cs="Times New Roman"/>
        </w:rPr>
        <w:t>токен</w:t>
      </w:r>
      <w:proofErr w:type="spellEnd"/>
      <w:r w:rsidR="006107B2" w:rsidRPr="00272E0F">
        <w:rPr>
          <w:rFonts w:ascii="Times New Roman" w:hAnsi="Times New Roman" w:cs="Times New Roman"/>
        </w:rPr>
        <w:t xml:space="preserve"> (заявки передаются каждые 6 часов)</w:t>
      </w:r>
      <w:r w:rsidRPr="00272E0F">
        <w:rPr>
          <w:rFonts w:ascii="Times New Roman" w:hAnsi="Times New Roman" w:cs="Times New Roman"/>
        </w:rPr>
        <w:t>.</w:t>
      </w:r>
    </w:p>
    <w:p w:rsidR="00A86FFC" w:rsidRPr="00272E0F" w:rsidRDefault="00A86FFC">
      <w:pPr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</w:rPr>
        <w:t>В момент вывода пользователь получит информацию о его дальнейших действиях в следующем формате:</w:t>
      </w:r>
    </w:p>
    <w:p w:rsidR="00A86FFC" w:rsidRPr="00272E0F" w:rsidRDefault="006107B2">
      <w:pPr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</wp:posOffset>
                </wp:positionH>
                <wp:positionV relativeFrom="paragraph">
                  <wp:posOffset>1047115</wp:posOffset>
                </wp:positionV>
                <wp:extent cx="454429" cy="182880"/>
                <wp:effectExtent l="0" t="0" r="15875" b="762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29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0457F0" id="Прямоугольник 6" o:spid="_x0000_s1026" style="position:absolute;margin-left:0;margin-top:82.45pt;width:35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i3ugIAAJUFAAAOAAAAZHJzL2Uyb0RvYy54bWysVM1qGzEQvhf6DkL3Zm3jpI7JOpgEl0JI&#10;QpOSs6yVvAtajSrJfz0Vei30EfoQvZT+5BnWb9SR9icmDT2U7kGr0cx88z8np5tSkZWwrgCd0v5B&#10;jxKhOWSFXqT07e3sxYgS55nOmAItUroVjp5Onj87WZuxGEAOKhOWIIh247VJae69GSeJ47komTsA&#10;IzQyJdiSeSTtIsksWyN6qZJBr3eUrMFmxgIXzuHrec2kk4gvpeD+SkonPFEpRd98PG085+FMJids&#10;vLDM5AVv3GD/4EXJCo1GO6hz5hlZ2uIPqLLgFhxIf8ChTEDKgosYA0bT7z2K5iZnRsRYMDnOdGly&#10;/w+WX66uLSmylB5RolmJJaq+7D7sPlc/q/vdx+prdV/92H2qflXfqu/kKORrbdwY1W7MtW0oh9cQ&#10;/EbaMvwxLLKJOd52ORYbTzg+Dg+Hw8ExJRxZ/dFgNIo1SB6UjXX+lYCShEtKLZYwZpatLpxHgyja&#10;igRbGmaFUrGMSocHB6rIwlsk7GJ+pixZMaz/bNbDL4SAGHtiSAXVJARWhxJvfqtEwFD6jZCYInR+&#10;ED2JzSk6WMa50L5fs3KWidra4b6x0M5BI5qOgAFZopcddgPQStYgLXbtcyMfVEXs7U659zfHauVO&#10;I1oG7TvlstBgnwJQGFVjuZZvk1SnJmRpDtkWG8hCPVnO8FmBdbtgzl8zi6OEQ4frwV/hIRWsUwrN&#10;jZIc7Pun3oM8djhyKVnjaKbUvVsyKyhRrzX2/nF/OAyzHInh4csBEnafM9/n6GV5Blj9Pi4iw+M1&#10;yHvVXqWF8g63yDRYRRbTHG2nlHvbEme+Xhm4h7iYTqMYzq9h/kLfGB7AQ1ZDX95u7pg1TfN67PpL&#10;aMeYjR/1cC0bNDVMlx5kERv8Ia9NvnH2Y+M0eyosl306Sj1s08lvAAAA//8DAFBLAwQUAAYACAAA&#10;ACEARuOAiN4AAAAMAQAADwAAAGRycy9kb3ducmV2LnhtbExPQU7DMBC8I/EHa5G4USeAEprGqRDQ&#10;EwdKqcTVjZckqr22YqcNv2c5wWWlmdHMztTr2VlxwjEOnhTkiwwEUuvNQJ2C/cfm5gFETJqMtp5Q&#10;wTdGWDeXF7WujD/TO552qRMcQrHSCvqUQiVlbHt0Oi58QGLty49OJ4ZjJ82ozxzurLzNskI6PRB/&#10;6HXApx7b425yXCPYbTDT23H/mc+b8cW8Rt2VSl1fzc8rPo8rEAnn9OeA3w1shIaLHfxEJgqrgNck&#10;Zov7JQiWy7wAcWBieVeCbGr5f0TzAwAA//8DAFBLAQItABQABgAIAAAAIQC2gziS/gAAAOEBAAAT&#10;AAAAAAAAAAAAAAAAAAAAAABbQ29udGVudF9UeXBlc10ueG1sUEsBAi0AFAAGAAgAAAAhADj9If/W&#10;AAAAlAEAAAsAAAAAAAAAAAAAAAAALwEAAF9yZWxzLy5yZWxzUEsBAi0AFAAGAAgAAAAhAIaiGLe6&#10;AgAAlQUAAA4AAAAAAAAAAAAAAAAALgIAAGRycy9lMm9Eb2MueG1sUEsBAi0AFAAGAAgAAAAhAEbj&#10;gIjeAAAADAEAAA8AAAAAAAAAAAAAAAAAFAUAAGRycy9kb3ducmV2LnhtbFBLBQYAAAAABAAEAPMA&#10;AAAfBgAAAAA=&#10;" filled="f" strokecolor="red" strokeweight="1pt"/>
            </w:pict>
          </mc:Fallback>
        </mc:AlternateContent>
      </w:r>
      <w:r w:rsidR="00A86FFC" w:rsidRPr="00272E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35961" cy="2511014"/>
            <wp:effectExtent l="0" t="0" r="2540" b="3810"/>
            <wp:docPr id="2" name="Рисунок 2" descr="C:\Users\Voytenko Sergey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ytenko Sergey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337" cy="252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FFC" w:rsidRPr="00272E0F" w:rsidRDefault="00A86FFC">
      <w:pPr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</w:rPr>
        <w:t xml:space="preserve">Пользователю необходимо будет перейти по ссылке </w:t>
      </w:r>
      <w:r w:rsidR="006107B2" w:rsidRPr="00272E0F">
        <w:rPr>
          <w:rFonts w:ascii="Times New Roman" w:hAnsi="Times New Roman" w:cs="Times New Roman"/>
        </w:rPr>
        <w:t xml:space="preserve">(обведена на </w:t>
      </w:r>
      <w:proofErr w:type="spellStart"/>
      <w:r w:rsidR="006107B2" w:rsidRPr="00272E0F">
        <w:rPr>
          <w:rFonts w:ascii="Times New Roman" w:hAnsi="Times New Roman" w:cs="Times New Roman"/>
        </w:rPr>
        <w:t>сриншоте</w:t>
      </w:r>
      <w:proofErr w:type="spellEnd"/>
      <w:r w:rsidR="006107B2" w:rsidRPr="00272E0F">
        <w:rPr>
          <w:rFonts w:ascii="Times New Roman" w:hAnsi="Times New Roman" w:cs="Times New Roman"/>
        </w:rPr>
        <w:t xml:space="preserve"> красной рамкой) </w:t>
      </w:r>
      <w:r w:rsidRPr="00272E0F">
        <w:rPr>
          <w:rFonts w:ascii="Times New Roman" w:hAnsi="Times New Roman" w:cs="Times New Roman"/>
        </w:rPr>
        <w:t>и зарегистрироваться в лич</w:t>
      </w:r>
      <w:r w:rsidR="006107B2" w:rsidRPr="00272E0F">
        <w:rPr>
          <w:rFonts w:ascii="Times New Roman" w:hAnsi="Times New Roman" w:cs="Times New Roman"/>
        </w:rPr>
        <w:t xml:space="preserve">ном кабинете выбранного проекта. </w:t>
      </w:r>
      <w:r w:rsidR="006107B2" w:rsidRPr="00272E0F">
        <w:rPr>
          <w:rFonts w:ascii="Times New Roman" w:hAnsi="Times New Roman" w:cs="Times New Roman"/>
          <w:b/>
          <w:color w:val="FF0000"/>
        </w:rPr>
        <w:t xml:space="preserve">Регистрацию проводить обязательно на тот же адрес электронной почты, который зарегистрирован у вас в </w:t>
      </w:r>
      <w:proofErr w:type="spellStart"/>
      <w:r w:rsidR="006107B2" w:rsidRPr="00272E0F">
        <w:rPr>
          <w:rFonts w:ascii="Times New Roman" w:hAnsi="Times New Roman" w:cs="Times New Roman"/>
          <w:b/>
          <w:color w:val="FF0000"/>
          <w:lang w:val="en-US"/>
        </w:rPr>
        <w:t>Cryptonomics</w:t>
      </w:r>
      <w:proofErr w:type="spellEnd"/>
      <w:r w:rsidR="006107B2" w:rsidRPr="00272E0F">
        <w:rPr>
          <w:rFonts w:ascii="Times New Roman" w:hAnsi="Times New Roman" w:cs="Times New Roman"/>
          <w:b/>
          <w:color w:val="FF0000"/>
        </w:rPr>
        <w:t xml:space="preserve"> </w:t>
      </w:r>
      <w:r w:rsidR="006107B2" w:rsidRPr="00272E0F">
        <w:rPr>
          <w:rFonts w:ascii="Times New Roman" w:hAnsi="Times New Roman" w:cs="Times New Roman"/>
          <w:b/>
          <w:color w:val="FF0000"/>
          <w:lang w:val="en-US"/>
        </w:rPr>
        <w:t>Capital</w:t>
      </w:r>
      <w:proofErr w:type="gramStart"/>
      <w:r w:rsidRPr="00272E0F">
        <w:rPr>
          <w:rFonts w:ascii="Times New Roman" w:hAnsi="Times New Roman" w:cs="Times New Roman"/>
          <w:color w:val="FF0000"/>
        </w:rPr>
        <w:t xml:space="preserve"> </w:t>
      </w:r>
      <w:r w:rsidR="006107B2" w:rsidRPr="00272E0F">
        <w:rPr>
          <w:rFonts w:ascii="Times New Roman" w:hAnsi="Times New Roman" w:cs="Times New Roman"/>
          <w:color w:val="FF0000"/>
        </w:rPr>
        <w:t>!</w:t>
      </w:r>
      <w:proofErr w:type="gramEnd"/>
      <w:r w:rsidR="006107B2" w:rsidRPr="00272E0F">
        <w:rPr>
          <w:rFonts w:ascii="Times New Roman" w:hAnsi="Times New Roman" w:cs="Times New Roman"/>
          <w:color w:val="FF0000"/>
        </w:rPr>
        <w:t>!!</w:t>
      </w:r>
    </w:p>
    <w:p w:rsidR="00C94AE3" w:rsidRPr="00272E0F" w:rsidRDefault="00A86FFC">
      <w:pPr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</w:rPr>
        <w:t>По</w:t>
      </w:r>
      <w:r w:rsidR="006107B2" w:rsidRPr="00272E0F">
        <w:rPr>
          <w:rFonts w:ascii="Times New Roman" w:hAnsi="Times New Roman" w:cs="Times New Roman"/>
        </w:rPr>
        <w:t xml:space="preserve">сле нажатия на кнопку «согласен» </w:t>
      </w:r>
      <w:r w:rsidR="00C94AE3" w:rsidRPr="00272E0F">
        <w:rPr>
          <w:rFonts w:ascii="Times New Roman" w:hAnsi="Times New Roman" w:cs="Times New Roman"/>
        </w:rPr>
        <w:t xml:space="preserve">заявка на </w:t>
      </w:r>
      <w:r w:rsidR="006107B2" w:rsidRPr="00272E0F">
        <w:rPr>
          <w:rFonts w:ascii="Times New Roman" w:hAnsi="Times New Roman" w:cs="Times New Roman"/>
        </w:rPr>
        <w:t xml:space="preserve">вывод </w:t>
      </w:r>
      <w:proofErr w:type="spellStart"/>
      <w:r w:rsidR="006107B2" w:rsidRPr="00272E0F">
        <w:rPr>
          <w:rFonts w:ascii="Times New Roman" w:hAnsi="Times New Roman" w:cs="Times New Roman"/>
        </w:rPr>
        <w:t>токена</w:t>
      </w:r>
      <w:proofErr w:type="spellEnd"/>
      <w:r w:rsidR="00C94AE3" w:rsidRPr="00272E0F">
        <w:rPr>
          <w:rFonts w:ascii="Times New Roman" w:hAnsi="Times New Roman" w:cs="Times New Roman"/>
        </w:rPr>
        <w:t xml:space="preserve"> будет </w:t>
      </w:r>
      <w:r w:rsidR="006107B2" w:rsidRPr="00272E0F">
        <w:rPr>
          <w:rFonts w:ascii="Times New Roman" w:hAnsi="Times New Roman" w:cs="Times New Roman"/>
        </w:rPr>
        <w:t xml:space="preserve">принята и в течении 6 часов отправлена проекту выпускающему </w:t>
      </w:r>
      <w:proofErr w:type="spellStart"/>
      <w:r w:rsidR="006107B2" w:rsidRPr="00272E0F">
        <w:rPr>
          <w:rFonts w:ascii="Times New Roman" w:hAnsi="Times New Roman" w:cs="Times New Roman"/>
        </w:rPr>
        <w:t>токен</w:t>
      </w:r>
      <w:proofErr w:type="spellEnd"/>
      <w:r w:rsidR="00C94AE3" w:rsidRPr="00272E0F">
        <w:rPr>
          <w:rFonts w:ascii="Times New Roman" w:hAnsi="Times New Roman" w:cs="Times New Roman"/>
        </w:rPr>
        <w:t xml:space="preserve">, в случае успешной регистрации инвестора в кабинете, </w:t>
      </w:r>
      <w:proofErr w:type="spellStart"/>
      <w:r w:rsidR="00C94AE3" w:rsidRPr="00272E0F">
        <w:rPr>
          <w:rFonts w:ascii="Times New Roman" w:hAnsi="Times New Roman" w:cs="Times New Roman"/>
        </w:rPr>
        <w:t>токены</w:t>
      </w:r>
      <w:proofErr w:type="spellEnd"/>
      <w:r w:rsidR="00272E0F" w:rsidRPr="00272E0F">
        <w:rPr>
          <w:rFonts w:ascii="Times New Roman" w:hAnsi="Times New Roman" w:cs="Times New Roman"/>
        </w:rPr>
        <w:t xml:space="preserve">/права на </w:t>
      </w:r>
      <w:proofErr w:type="spellStart"/>
      <w:r w:rsidR="00272E0F" w:rsidRPr="00272E0F">
        <w:rPr>
          <w:rFonts w:ascii="Times New Roman" w:hAnsi="Times New Roman" w:cs="Times New Roman"/>
        </w:rPr>
        <w:t>токены</w:t>
      </w:r>
      <w:proofErr w:type="spellEnd"/>
      <w:r w:rsidR="00C94AE3" w:rsidRPr="00272E0F">
        <w:rPr>
          <w:rFonts w:ascii="Times New Roman" w:hAnsi="Times New Roman" w:cs="Times New Roman"/>
        </w:rPr>
        <w:t xml:space="preserve"> будут переведены ему </w:t>
      </w:r>
      <w:r w:rsidR="00272E0F" w:rsidRPr="00272E0F">
        <w:rPr>
          <w:rFonts w:ascii="Times New Roman" w:hAnsi="Times New Roman" w:cs="Times New Roman"/>
        </w:rPr>
        <w:t xml:space="preserve">в личный кабинет на платформе проекта выпускающего </w:t>
      </w:r>
      <w:proofErr w:type="spellStart"/>
      <w:r w:rsidR="00272E0F" w:rsidRPr="00272E0F">
        <w:rPr>
          <w:rFonts w:ascii="Times New Roman" w:hAnsi="Times New Roman" w:cs="Times New Roman"/>
        </w:rPr>
        <w:t>токен</w:t>
      </w:r>
      <w:proofErr w:type="spellEnd"/>
      <w:r w:rsidR="00272E0F" w:rsidRPr="00272E0F">
        <w:rPr>
          <w:rFonts w:ascii="Times New Roman" w:hAnsi="Times New Roman" w:cs="Times New Roman"/>
        </w:rPr>
        <w:t>, в срок до 72 часов</w:t>
      </w:r>
      <w:r w:rsidR="00C94AE3" w:rsidRPr="00272E0F">
        <w:rPr>
          <w:rFonts w:ascii="Times New Roman" w:hAnsi="Times New Roman" w:cs="Times New Roman"/>
        </w:rPr>
        <w:t>.</w:t>
      </w:r>
    </w:p>
    <w:p w:rsidR="00C94AE3" w:rsidRPr="00272E0F" w:rsidRDefault="00C94AE3">
      <w:pPr>
        <w:rPr>
          <w:rFonts w:ascii="Times New Roman" w:hAnsi="Times New Roman" w:cs="Times New Roman"/>
        </w:rPr>
      </w:pPr>
    </w:p>
    <w:p w:rsidR="00C94AE3" w:rsidRPr="00272E0F" w:rsidRDefault="00C94AE3" w:rsidP="00272E0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72E0F">
        <w:rPr>
          <w:rFonts w:ascii="Times New Roman" w:hAnsi="Times New Roman" w:cs="Times New Roman"/>
          <w:b/>
        </w:rPr>
        <w:lastRenderedPageBreak/>
        <w:t xml:space="preserve">Инвестирование в </w:t>
      </w:r>
      <w:proofErr w:type="spellStart"/>
      <w:r w:rsidRPr="00272E0F">
        <w:rPr>
          <w:rFonts w:ascii="Times New Roman" w:hAnsi="Times New Roman" w:cs="Times New Roman"/>
          <w:b/>
        </w:rPr>
        <w:t>токены</w:t>
      </w:r>
      <w:proofErr w:type="spellEnd"/>
      <w:r w:rsidRPr="00272E0F">
        <w:rPr>
          <w:rFonts w:ascii="Times New Roman" w:hAnsi="Times New Roman" w:cs="Times New Roman"/>
          <w:b/>
        </w:rPr>
        <w:t xml:space="preserve"> портфеля 2</w:t>
      </w:r>
      <w:r w:rsidR="00272E0F" w:rsidRPr="00272E0F">
        <w:rPr>
          <w:rFonts w:ascii="Times New Roman" w:hAnsi="Times New Roman" w:cs="Times New Roman"/>
          <w:b/>
        </w:rPr>
        <w:t xml:space="preserve"> (новая покупка)</w:t>
      </w:r>
      <w:r w:rsidRPr="00272E0F">
        <w:rPr>
          <w:rFonts w:ascii="Times New Roman" w:hAnsi="Times New Roman" w:cs="Times New Roman"/>
          <w:b/>
        </w:rPr>
        <w:t>.</w:t>
      </w:r>
    </w:p>
    <w:p w:rsidR="00C94AE3" w:rsidRPr="00272E0F" w:rsidRDefault="00C94AE3">
      <w:pPr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</w:rPr>
        <w:t xml:space="preserve">Для новых инвесторов портфеля 2 покупка </w:t>
      </w:r>
      <w:proofErr w:type="spellStart"/>
      <w:r w:rsidRPr="00272E0F">
        <w:rPr>
          <w:rFonts w:ascii="Times New Roman" w:hAnsi="Times New Roman" w:cs="Times New Roman"/>
        </w:rPr>
        <w:t>токенов</w:t>
      </w:r>
      <w:proofErr w:type="spellEnd"/>
      <w:r w:rsidRPr="00272E0F">
        <w:rPr>
          <w:rFonts w:ascii="Times New Roman" w:hAnsi="Times New Roman" w:cs="Times New Roman"/>
        </w:rPr>
        <w:t xml:space="preserve"> осуществляется в следующем порядке:</w:t>
      </w:r>
    </w:p>
    <w:p w:rsidR="00A86FFC" w:rsidRPr="00272E0F" w:rsidRDefault="00C94AE3" w:rsidP="00C94A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</w:rPr>
        <w:t xml:space="preserve">Инвестор в рамках портфеля 2 выбирает проект, </w:t>
      </w:r>
      <w:proofErr w:type="spellStart"/>
      <w:r w:rsidRPr="00272E0F">
        <w:rPr>
          <w:rFonts w:ascii="Times New Roman" w:hAnsi="Times New Roman" w:cs="Times New Roman"/>
        </w:rPr>
        <w:t>токены</w:t>
      </w:r>
      <w:proofErr w:type="spellEnd"/>
      <w:r w:rsidRPr="00272E0F">
        <w:rPr>
          <w:rFonts w:ascii="Times New Roman" w:hAnsi="Times New Roman" w:cs="Times New Roman"/>
        </w:rPr>
        <w:t xml:space="preserve"> которого хочет купить</w:t>
      </w:r>
      <w:r w:rsidR="00A86FFC" w:rsidRPr="00272E0F">
        <w:rPr>
          <w:rFonts w:ascii="Times New Roman" w:hAnsi="Times New Roman" w:cs="Times New Roman"/>
        </w:rPr>
        <w:t xml:space="preserve"> </w:t>
      </w:r>
      <w:r w:rsidRPr="00272E0F">
        <w:rPr>
          <w:rFonts w:ascii="Times New Roman" w:hAnsi="Times New Roman" w:cs="Times New Roman"/>
        </w:rPr>
        <w:t>(за одну операцию можно выбрать только один проект)</w:t>
      </w:r>
      <w:r w:rsidR="00272E0F">
        <w:rPr>
          <w:rFonts w:ascii="Times New Roman" w:hAnsi="Times New Roman" w:cs="Times New Roman"/>
        </w:rPr>
        <w:t xml:space="preserve">. Если вы хотите купить </w:t>
      </w:r>
      <w:proofErr w:type="spellStart"/>
      <w:r w:rsidR="00272E0F">
        <w:rPr>
          <w:rFonts w:ascii="Times New Roman" w:hAnsi="Times New Roman" w:cs="Times New Roman"/>
        </w:rPr>
        <w:t>токенов</w:t>
      </w:r>
      <w:proofErr w:type="spellEnd"/>
      <w:r w:rsidR="00272E0F">
        <w:rPr>
          <w:rFonts w:ascii="Times New Roman" w:hAnsi="Times New Roman" w:cs="Times New Roman"/>
        </w:rPr>
        <w:t xml:space="preserve"> нескольких проектов, повторите всю данную процедуру еще раз, но уже с новым проектом.</w:t>
      </w:r>
    </w:p>
    <w:p w:rsidR="00C94AE3" w:rsidRPr="00272E0F" w:rsidRDefault="00C94AE3" w:rsidP="00C94AE3">
      <w:pPr>
        <w:pStyle w:val="a3"/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3710" cy="3138221"/>
            <wp:effectExtent l="0" t="0" r="5715" b="5080"/>
            <wp:docPr id="3" name="Рисунок 3" descr="C:\Users\Voytenko Sergey\Desktop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ytenko Sergey\Desktop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022" cy="314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E3" w:rsidRPr="00272E0F" w:rsidRDefault="00C94AE3" w:rsidP="00C94AE3">
      <w:pPr>
        <w:pStyle w:val="a3"/>
        <w:rPr>
          <w:rFonts w:ascii="Times New Roman" w:hAnsi="Times New Roman" w:cs="Times New Roman"/>
        </w:rPr>
      </w:pPr>
    </w:p>
    <w:p w:rsidR="00C94AE3" w:rsidRPr="00272E0F" w:rsidRDefault="00C94AE3" w:rsidP="00C94AE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</w:rPr>
        <w:t>Если у проекта</w:t>
      </w:r>
      <w:r w:rsidR="00B94558" w:rsidRPr="00272E0F">
        <w:rPr>
          <w:rFonts w:ascii="Times New Roman" w:hAnsi="Times New Roman" w:cs="Times New Roman"/>
        </w:rPr>
        <w:t xml:space="preserve"> открыта продажа </w:t>
      </w:r>
      <w:proofErr w:type="spellStart"/>
      <w:r w:rsidR="00B94558" w:rsidRPr="00272E0F">
        <w:rPr>
          <w:rFonts w:ascii="Times New Roman" w:hAnsi="Times New Roman" w:cs="Times New Roman"/>
        </w:rPr>
        <w:t>токенов</w:t>
      </w:r>
      <w:proofErr w:type="spellEnd"/>
      <w:r w:rsidR="00B94558" w:rsidRPr="00272E0F">
        <w:rPr>
          <w:rFonts w:ascii="Times New Roman" w:hAnsi="Times New Roman" w:cs="Times New Roman"/>
        </w:rPr>
        <w:t>, инвестор увидит следующую информацию:</w:t>
      </w:r>
    </w:p>
    <w:p w:rsidR="00B94558" w:rsidRPr="00272E0F" w:rsidRDefault="00272E0F" w:rsidP="00B94558">
      <w:pPr>
        <w:pStyle w:val="a3"/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B22E3" wp14:editId="4EC61889">
                <wp:simplePos x="0" y="0"/>
                <wp:positionH relativeFrom="column">
                  <wp:posOffset>484910</wp:posOffset>
                </wp:positionH>
                <wp:positionV relativeFrom="paragraph">
                  <wp:posOffset>2507269</wp:posOffset>
                </wp:positionV>
                <wp:extent cx="454429" cy="182880"/>
                <wp:effectExtent l="0" t="0" r="15875" b="762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429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2ABCAC" id="Прямоугольник 7" o:spid="_x0000_s1026" style="position:absolute;margin-left:38.2pt;margin-top:197.4pt;width:35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734ugIAAJUFAAAOAAAAZHJzL2Uyb0RvYy54bWysVM1qGzEQvhf6DkL3Zm3jNI7JOpgEl0JI&#10;QpOSs6yV7AWtRpVkr91ToddCH6EP0UvpT55h/UYdaX9i0tBD6R60Gs3MN/9zcropFFkL63LQKe0f&#10;9CgRmkOW60VK397OXowocZ7pjCnQIqVb4ejp5Pmzk9KMxQCWoDJhCYJoNy5NSpfem3GSOL4UBXMH&#10;YIRGpgRbMI+kXSSZZSWiFyoZ9HovkxJsZixw4Ry+ntdMOon4Ugrur6R0whOVUvTNx9PGcx7OZHLC&#10;xgvLzDLnjRvsH7woWK7RaAd1zjwjK5v/AVXk3IID6Q84FAlImXMRY8Bo+r1H0dwsmRExFkyOM12a&#10;3P+D5Zfra0vyLKVHlGhWYImqL7sPu8/Vz+p+97H6Wt1XP3afql/Vt+o7OQr5Ko0bo9qNubYN5fAa&#10;gt9IW4Q/hkU2McfbLsdi4wnHx+HhcDg4poQjqz8ajEaxBsmDsrHOvxJQkHBJqcUSxsyy9YXzaBBF&#10;W5FgS8MsVyqWUenw4EDlWXiLhF3Mz5Qla4b1n816+IUQEGNPDKmgmoTA6lDizW+VCBhKvxESU4TO&#10;D6InsTlFB8s4F9r3a9aSZaK2drhvLLRz0IimI2BAluhlh90AtJI1SItd+9zIB1URe7tT7v3NsVq5&#10;04iWQftOucg12KcAFEbVWK7l2yTVqQlZmkO2xQayUE+WM3yWY90umPPXzOIo4dDhevBXeEgFZUqh&#10;uVGyBPv+qfcgjx2OXEpKHM2UuncrZgUl6rXG3j/uD4dhliMxPDwaIGH3OfN9jl4VZ4DV7+MiMjxe&#10;g7xX7VVaKO5wi0yDVWQxzdF2Srm3LXHm65WBe4iL6TSK4fwa5i/0jeEBPGQ19OXt5o5Z0zSvx66/&#10;hHaM2fhRD9eyQVPDdOVB5rHBH/La5BtnPzZOs6fCctmno9TDNp38BgAA//8DAFBLAwQUAAYACAAA&#10;ACEAQDT3GuIAAAAPAQAADwAAAGRycy9kb3ducmV2LnhtbEyPT0/CQBDF7yZ+h82QeJMt0BQs3RKj&#10;cvIgIonXpTu0Dfsvu1uo397hpJdJJvPem/erNqPR7IIh9s4KmE0zYGgbp3rbCjh8bR9XwGKSVknt&#10;LAr4wQib+v6ukqVyV/uJl31qGYXYWEoBXUq+5Dw2HRoZp86jpdvJBSMTraHlKsgrhRvN51lWcCN7&#10;Sx866fGlw+a8HwzV8Hrn1fBxPnzPxm14U+9RtkshHibj65rG8xpYwjH9OeDGQEaoqdjRDVZFpgUs&#10;i5yUAhZPOXHcBPmKCI8C8vmiAF5X/D9H/QsAAP//AwBQSwECLQAUAAYACAAAACEAtoM4kv4AAADh&#10;AQAAEwAAAAAAAAAAAAAAAAAAAAAAW0NvbnRlbnRfVHlwZXNdLnhtbFBLAQItABQABgAIAAAAIQA4&#10;/SH/1gAAAJQBAAALAAAAAAAAAAAAAAAAAC8BAABfcmVscy8ucmVsc1BLAQItABQABgAIAAAAIQDU&#10;g734ugIAAJUFAAAOAAAAAAAAAAAAAAAAAC4CAABkcnMvZTJvRG9jLnhtbFBLAQItABQABgAIAAAA&#10;IQBANPca4gAAAA8BAAAPAAAAAAAAAAAAAAAAABQFAABkcnMvZG93bnJldi54bWxQSwUGAAAAAAQA&#10;BADzAAAAIwYAAAAA&#10;" filled="f" strokecolor="red" strokeweight="1pt"/>
            </w:pict>
          </mc:Fallback>
        </mc:AlternateContent>
      </w:r>
      <w:r w:rsidR="00B94558" w:rsidRPr="00272E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35462" cy="4008729"/>
            <wp:effectExtent l="0" t="0" r="0" b="0"/>
            <wp:docPr id="4" name="Рисунок 4" descr="C:\Users\Voytenko Sergey\Desktop\Без назван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oytenko Sergey\Desktop\Без названия (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46" cy="40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E0F" w:rsidRPr="00272E0F" w:rsidRDefault="00B94558" w:rsidP="00272E0F">
      <w:pPr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</w:rPr>
        <w:t>Ему необходимо будет пройти по ссылке</w:t>
      </w:r>
      <w:r w:rsidR="00272E0F">
        <w:rPr>
          <w:rFonts w:ascii="Times New Roman" w:hAnsi="Times New Roman" w:cs="Times New Roman"/>
        </w:rPr>
        <w:t xml:space="preserve"> (выделено красной рамкой на скриншоте)</w:t>
      </w:r>
      <w:r w:rsidRPr="00272E0F">
        <w:rPr>
          <w:rFonts w:ascii="Times New Roman" w:hAnsi="Times New Roman" w:cs="Times New Roman"/>
        </w:rPr>
        <w:t xml:space="preserve"> и зарегистрироваться в личном кабинете проекта</w:t>
      </w:r>
      <w:r w:rsidR="00272E0F">
        <w:rPr>
          <w:rFonts w:ascii="Times New Roman" w:hAnsi="Times New Roman" w:cs="Times New Roman"/>
        </w:rPr>
        <w:t xml:space="preserve"> выпускающего </w:t>
      </w:r>
      <w:proofErr w:type="spellStart"/>
      <w:r w:rsidR="00272E0F">
        <w:rPr>
          <w:rFonts w:ascii="Times New Roman" w:hAnsi="Times New Roman" w:cs="Times New Roman"/>
        </w:rPr>
        <w:t>токен</w:t>
      </w:r>
      <w:proofErr w:type="spellEnd"/>
      <w:r w:rsidRPr="00272E0F">
        <w:rPr>
          <w:rFonts w:ascii="Times New Roman" w:hAnsi="Times New Roman" w:cs="Times New Roman"/>
        </w:rPr>
        <w:t xml:space="preserve">. </w:t>
      </w:r>
      <w:r w:rsidR="00272E0F" w:rsidRPr="00272E0F">
        <w:rPr>
          <w:rFonts w:ascii="Times New Roman" w:hAnsi="Times New Roman" w:cs="Times New Roman"/>
        </w:rPr>
        <w:t xml:space="preserve">После нажатия на кнопку «согласен» заявка на вывод </w:t>
      </w:r>
      <w:proofErr w:type="spellStart"/>
      <w:r w:rsidR="00272E0F" w:rsidRPr="00272E0F">
        <w:rPr>
          <w:rFonts w:ascii="Times New Roman" w:hAnsi="Times New Roman" w:cs="Times New Roman"/>
        </w:rPr>
        <w:t>токена</w:t>
      </w:r>
      <w:proofErr w:type="spellEnd"/>
      <w:r w:rsidR="00272E0F" w:rsidRPr="00272E0F">
        <w:rPr>
          <w:rFonts w:ascii="Times New Roman" w:hAnsi="Times New Roman" w:cs="Times New Roman"/>
        </w:rPr>
        <w:t xml:space="preserve"> будет принята и в течении 6 часов отправлена проекту </w:t>
      </w:r>
      <w:r w:rsidR="00272E0F" w:rsidRPr="00272E0F">
        <w:rPr>
          <w:rFonts w:ascii="Times New Roman" w:hAnsi="Times New Roman" w:cs="Times New Roman"/>
        </w:rPr>
        <w:lastRenderedPageBreak/>
        <w:t xml:space="preserve">выпускающему </w:t>
      </w:r>
      <w:proofErr w:type="spellStart"/>
      <w:r w:rsidR="00272E0F" w:rsidRPr="00272E0F">
        <w:rPr>
          <w:rFonts w:ascii="Times New Roman" w:hAnsi="Times New Roman" w:cs="Times New Roman"/>
        </w:rPr>
        <w:t>токен</w:t>
      </w:r>
      <w:proofErr w:type="spellEnd"/>
      <w:r w:rsidR="00272E0F" w:rsidRPr="00272E0F">
        <w:rPr>
          <w:rFonts w:ascii="Times New Roman" w:hAnsi="Times New Roman" w:cs="Times New Roman"/>
        </w:rPr>
        <w:t xml:space="preserve">, в случае успешной регистрации инвестора в кабинете, </w:t>
      </w:r>
      <w:proofErr w:type="spellStart"/>
      <w:r w:rsidR="00272E0F" w:rsidRPr="00272E0F">
        <w:rPr>
          <w:rFonts w:ascii="Times New Roman" w:hAnsi="Times New Roman" w:cs="Times New Roman"/>
        </w:rPr>
        <w:t>токены</w:t>
      </w:r>
      <w:proofErr w:type="spellEnd"/>
      <w:r w:rsidR="00272E0F" w:rsidRPr="00272E0F">
        <w:rPr>
          <w:rFonts w:ascii="Times New Roman" w:hAnsi="Times New Roman" w:cs="Times New Roman"/>
        </w:rPr>
        <w:t xml:space="preserve">/права на </w:t>
      </w:r>
      <w:proofErr w:type="spellStart"/>
      <w:r w:rsidR="00272E0F" w:rsidRPr="00272E0F">
        <w:rPr>
          <w:rFonts w:ascii="Times New Roman" w:hAnsi="Times New Roman" w:cs="Times New Roman"/>
        </w:rPr>
        <w:t>токены</w:t>
      </w:r>
      <w:proofErr w:type="spellEnd"/>
      <w:r w:rsidR="00272E0F" w:rsidRPr="00272E0F">
        <w:rPr>
          <w:rFonts w:ascii="Times New Roman" w:hAnsi="Times New Roman" w:cs="Times New Roman"/>
        </w:rPr>
        <w:t xml:space="preserve"> будут переведены ему в личный кабинет на платформе проекта выпускающего </w:t>
      </w:r>
      <w:proofErr w:type="spellStart"/>
      <w:r w:rsidR="00272E0F" w:rsidRPr="00272E0F">
        <w:rPr>
          <w:rFonts w:ascii="Times New Roman" w:hAnsi="Times New Roman" w:cs="Times New Roman"/>
        </w:rPr>
        <w:t>токен</w:t>
      </w:r>
      <w:proofErr w:type="spellEnd"/>
      <w:r w:rsidR="00272E0F" w:rsidRPr="00272E0F">
        <w:rPr>
          <w:rFonts w:ascii="Times New Roman" w:hAnsi="Times New Roman" w:cs="Times New Roman"/>
        </w:rPr>
        <w:t>, в срок до 72 часов.</w:t>
      </w:r>
    </w:p>
    <w:p w:rsidR="00B94558" w:rsidRPr="00AE1B71" w:rsidRDefault="00AE1B71" w:rsidP="00AE1B7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AE1B71">
        <w:rPr>
          <w:color w:val="000000"/>
          <w:sz w:val="27"/>
          <w:szCs w:val="27"/>
        </w:rPr>
        <w:t>В случае</w:t>
      </w:r>
      <w:proofErr w:type="gramStart"/>
      <w:r w:rsidRPr="00AE1B71">
        <w:rPr>
          <w:color w:val="000000"/>
          <w:sz w:val="27"/>
          <w:szCs w:val="27"/>
        </w:rPr>
        <w:t>,</w:t>
      </w:r>
      <w:proofErr w:type="gramEnd"/>
      <w:r w:rsidRPr="00AE1B71">
        <w:rPr>
          <w:color w:val="000000"/>
          <w:sz w:val="27"/>
          <w:szCs w:val="27"/>
        </w:rPr>
        <w:t xml:space="preserve"> если у проекта в данный момент </w:t>
      </w:r>
      <w:proofErr w:type="spellStart"/>
      <w:r w:rsidRPr="00AE1B71">
        <w:rPr>
          <w:color w:val="000000"/>
          <w:sz w:val="27"/>
          <w:szCs w:val="27"/>
        </w:rPr>
        <w:t>токенов</w:t>
      </w:r>
      <w:proofErr w:type="spellEnd"/>
      <w:r w:rsidRPr="00AE1B71">
        <w:rPr>
          <w:color w:val="000000"/>
          <w:sz w:val="27"/>
          <w:szCs w:val="27"/>
        </w:rPr>
        <w:t xml:space="preserve"> нет в продаже, инвестор увидит следующее сообщение:</w:t>
      </w:r>
      <w:r w:rsidR="00B94558" w:rsidRPr="00AE1B71">
        <w:rPr>
          <w:rFonts w:ascii="Times New Roman" w:hAnsi="Times New Roman" w:cs="Times New Roman"/>
        </w:rPr>
        <w:t xml:space="preserve"> </w:t>
      </w:r>
    </w:p>
    <w:p w:rsidR="00C94AE3" w:rsidRPr="00272E0F" w:rsidRDefault="00B94558" w:rsidP="00C94AE3">
      <w:pPr>
        <w:pStyle w:val="a3"/>
        <w:rPr>
          <w:rFonts w:ascii="Times New Roman" w:hAnsi="Times New Roman" w:cs="Times New Roman"/>
        </w:rPr>
      </w:pPr>
      <w:r w:rsidRPr="00272E0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50438" cy="2689598"/>
            <wp:effectExtent l="0" t="0" r="0" b="0"/>
            <wp:docPr id="5" name="Рисунок 5" descr="C:\Users\Voytenko Sergey\Desktop\Без названия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ytenko Sergey\Desktop\Без названия (4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584" cy="270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B71" w:rsidRDefault="00AE1B71" w:rsidP="00AE1B71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данном случае проект получит заявку на перевод инвестору </w:t>
      </w:r>
      <w:proofErr w:type="spellStart"/>
      <w:r>
        <w:rPr>
          <w:color w:val="000000"/>
          <w:sz w:val="27"/>
          <w:szCs w:val="27"/>
        </w:rPr>
        <w:t>токенов</w:t>
      </w:r>
      <w:proofErr w:type="spellEnd"/>
      <w:r>
        <w:rPr>
          <w:color w:val="000000"/>
          <w:sz w:val="27"/>
          <w:szCs w:val="27"/>
        </w:rPr>
        <w:t>, когда будет открыта их продажа.</w:t>
      </w:r>
      <w:r>
        <w:rPr>
          <w:color w:val="000000"/>
          <w:sz w:val="27"/>
          <w:szCs w:val="27"/>
        </w:rPr>
        <w:br/>
      </w:r>
      <w:bookmarkStart w:id="0" w:name="_GoBack"/>
      <w:bookmarkEnd w:id="0"/>
      <w:r>
        <w:rPr>
          <w:color w:val="000000"/>
          <w:sz w:val="27"/>
          <w:szCs w:val="27"/>
        </w:rPr>
        <w:t>Сумма сре</w:t>
      </w:r>
      <w:proofErr w:type="gramStart"/>
      <w:r>
        <w:rPr>
          <w:color w:val="000000"/>
          <w:sz w:val="27"/>
          <w:szCs w:val="27"/>
        </w:rPr>
        <w:t>дств пр</w:t>
      </w:r>
      <w:proofErr w:type="gramEnd"/>
      <w:r>
        <w:rPr>
          <w:color w:val="000000"/>
          <w:sz w:val="27"/>
          <w:szCs w:val="27"/>
        </w:rPr>
        <w:t>и этом списывается с баланса и не попадает на депозит, а обозначается, как сумма на вывод средств.</w:t>
      </w:r>
    </w:p>
    <w:p w:rsidR="00B94558" w:rsidRPr="00272E0F" w:rsidRDefault="00B94558" w:rsidP="00C94AE3">
      <w:pPr>
        <w:pStyle w:val="a3"/>
        <w:rPr>
          <w:rFonts w:ascii="Times New Roman" w:hAnsi="Times New Roman" w:cs="Times New Roman"/>
        </w:rPr>
      </w:pPr>
    </w:p>
    <w:sectPr w:rsidR="00B94558" w:rsidRPr="0027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33BE5"/>
    <w:multiLevelType w:val="hybridMultilevel"/>
    <w:tmpl w:val="0A84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50449"/>
    <w:multiLevelType w:val="hybridMultilevel"/>
    <w:tmpl w:val="D9F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FC"/>
    <w:rsid w:val="00272E0F"/>
    <w:rsid w:val="002D065C"/>
    <w:rsid w:val="006107B2"/>
    <w:rsid w:val="00A624A2"/>
    <w:rsid w:val="00A86FFC"/>
    <w:rsid w:val="00AE1B71"/>
    <w:rsid w:val="00B94558"/>
    <w:rsid w:val="00C9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B7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E1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Voytenko Sergey</dc:creator>
  <cp:lastModifiedBy>555</cp:lastModifiedBy>
  <cp:revision>2</cp:revision>
  <dcterms:created xsi:type="dcterms:W3CDTF">2018-04-27T18:49:00Z</dcterms:created>
  <dcterms:modified xsi:type="dcterms:W3CDTF">2018-04-27T18:49:00Z</dcterms:modified>
</cp:coreProperties>
</file>